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D1" w:rsidRDefault="004A0DD1" w:rsidP="00E219FC">
      <w:pPr>
        <w:spacing w:after="0" w:line="360" w:lineRule="auto"/>
        <w:rPr>
          <w:rFonts w:eastAsia="Arial" w:cs="Times New Roman"/>
          <w:b/>
          <w:bCs/>
          <w:sz w:val="28"/>
          <w:szCs w:val="28"/>
        </w:rPr>
      </w:pPr>
    </w:p>
    <w:p w:rsidR="0098346C" w:rsidRPr="0035340F" w:rsidRDefault="0098346C" w:rsidP="0098346C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 xml:space="preserve">Thứ </w:t>
      </w:r>
      <w:r w:rsidR="0039069B">
        <w:rPr>
          <w:rFonts w:ascii="HP001 Kieu 2 5H" w:hAnsi="HP001 Kieu 2 5H"/>
          <w:b/>
          <w:sz w:val="32"/>
          <w:szCs w:val="32"/>
        </w:rPr>
        <w:t>năm ngày 5</w:t>
      </w:r>
      <w:r w:rsidRPr="0035340F">
        <w:rPr>
          <w:rFonts w:ascii="HP001 Kieu 2 5H" w:hAnsi="HP001 Kieu 2 5H"/>
          <w:b/>
          <w:sz w:val="32"/>
          <w:szCs w:val="32"/>
        </w:rPr>
        <w:t xml:space="preserve"> tháng </w:t>
      </w:r>
      <w:r w:rsidR="0039069B">
        <w:rPr>
          <w:rFonts w:ascii="HP001 Kieu 2 5H" w:hAnsi="HP001 Kieu 2 5H"/>
          <w:b/>
          <w:sz w:val="32"/>
          <w:szCs w:val="32"/>
        </w:rPr>
        <w:t>3</w:t>
      </w:r>
      <w:r w:rsidRPr="0035340F">
        <w:rPr>
          <w:rFonts w:ascii="HP001 Kieu 2 5H" w:hAnsi="HP001 Kieu 2 5H"/>
          <w:b/>
          <w:sz w:val="32"/>
          <w:szCs w:val="32"/>
        </w:rPr>
        <w:t xml:space="preserve"> năm 2020</w:t>
      </w:r>
    </w:p>
    <w:p w:rsidR="00976E6A" w:rsidRPr="00976E6A" w:rsidRDefault="0098346C" w:rsidP="00976E6A">
      <w:pPr>
        <w:spacing w:line="240" w:lineRule="auto"/>
        <w:jc w:val="center"/>
        <w:rPr>
          <w:rFonts w:ascii="HP001 Kieu 2 5H" w:hAnsi="HP001 Kieu 2 5H"/>
          <w:b/>
          <w:sz w:val="32"/>
          <w:szCs w:val="32"/>
        </w:rPr>
      </w:pPr>
      <w:r w:rsidRPr="0035340F">
        <w:rPr>
          <w:rFonts w:ascii="HP001 Kieu 2 5H" w:hAnsi="HP001 Kieu 2 5H"/>
          <w:b/>
          <w:sz w:val="32"/>
          <w:szCs w:val="32"/>
        </w:rPr>
        <w:t>Toán</w:t>
      </w:r>
    </w:p>
    <w:p w:rsidR="00976E6A" w:rsidRDefault="00976E6A" w:rsidP="00BF5BEB">
      <w:pPr>
        <w:spacing w:line="36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1/  Khoanh vào đáp án đúng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1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:</w:t>
      </w:r>
      <w:r w:rsidRPr="0039069B">
        <w:rPr>
          <w:rStyle w:val="Emphasis"/>
          <w:bCs/>
          <w:sz w:val="28"/>
          <w:szCs w:val="28"/>
          <w:bdr w:val="none" w:sz="0" w:space="0" w:color="auto" w:frame="1"/>
        </w:rPr>
        <w:t> 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Số liền trước của số 519 là: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A. 519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B. 518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C. 517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D. 560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2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: Kết quả của phép tính 165 + 213 là: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A. 278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B. 379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C. 378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D. 478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3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:</w:t>
      </w:r>
      <w:r w:rsidRPr="0039069B">
        <w:rPr>
          <w:rStyle w:val="Emphasis"/>
          <w:bCs/>
          <w:sz w:val="28"/>
          <w:szCs w:val="28"/>
          <w:bdr w:val="none" w:sz="0" w:space="0" w:color="auto" w:frame="1"/>
        </w:rPr>
        <w:t> 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35km x 2 = … Đáp án điền vào chố chấm là: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A.70 m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B. 75 km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C. 70 km</w:t>
      </w:r>
      <w:r w:rsidRPr="003906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D. 75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4</w:t>
      </w:r>
      <w:r w:rsidRPr="0039069B">
        <w:rPr>
          <w:rStyle w:val="Strong"/>
          <w:sz w:val="28"/>
          <w:szCs w:val="28"/>
          <w:bdr w:val="none" w:sz="0" w:space="0" w:color="auto" w:frame="1"/>
        </w:rPr>
        <w:t>: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 xml:space="preserve"> Gía trị của biểu thức 140 – 20 x 2 là: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A. 240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B. 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C. 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D. 102</w:t>
      </w:r>
    </w:p>
    <w:p w:rsid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Câu 5</w:t>
      </w:r>
      <w:r w:rsidRPr="0039069B">
        <w:rPr>
          <w:rStyle w:val="Strong"/>
          <w:sz w:val="28"/>
          <w:szCs w:val="28"/>
          <w:bdr w:val="none" w:sz="0" w:space="0" w:color="auto" w:frame="1"/>
        </w:rPr>
        <w:t>:</w:t>
      </w:r>
      <w:r w:rsidRPr="0039069B">
        <w:rPr>
          <w:rStyle w:val="Emphasis"/>
          <w:bCs/>
          <w:sz w:val="28"/>
          <w:szCs w:val="28"/>
          <w:bdr w:val="none" w:sz="0" w:space="0" w:color="auto" w:frame="1"/>
        </w:rPr>
        <w:t> </w:t>
      </w:r>
      <w:r w:rsidRPr="0039069B">
        <w:rPr>
          <w:rStyle w:val="Strong"/>
          <w:b w:val="0"/>
          <w:sz w:val="28"/>
          <w:szCs w:val="28"/>
          <w:bdr w:val="none" w:sz="0" w:space="0" w:color="auto" w:frame="1"/>
        </w:rPr>
        <w:t>Hình vẽ bên có mấy góc vuông?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27"/>
        <w:gridCol w:w="1847"/>
      </w:tblGrid>
      <w:tr w:rsidR="00BF5BEB" w:rsidTr="00BF5BEB">
        <w:trPr>
          <w:trHeight w:val="1166"/>
        </w:trPr>
        <w:tc>
          <w:tcPr>
            <w:tcW w:w="1127" w:type="dxa"/>
          </w:tcPr>
          <w:p w:rsidR="00BF5BEB" w:rsidRDefault="00BF5BEB" w:rsidP="00BF5BEB">
            <w:pPr>
              <w:pStyle w:val="NormalWeb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p w:rsidR="00BF5BEB" w:rsidRDefault="00BF5BEB" w:rsidP="00BF5BEB">
            <w:pPr>
              <w:pStyle w:val="NormalWeb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p w:rsidR="00BF5BEB" w:rsidRDefault="00BF5BEB" w:rsidP="00BF5BEB">
            <w:pPr>
              <w:pStyle w:val="NormalWeb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p w:rsidR="00BF5BEB" w:rsidRDefault="00BF5BEB" w:rsidP="00BF5BEB">
            <w:pPr>
              <w:pStyle w:val="NormalWeb"/>
              <w:tabs>
                <w:tab w:val="left" w:pos="840"/>
              </w:tabs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</w:tc>
        <w:tc>
          <w:tcPr>
            <w:tcW w:w="1847" w:type="dxa"/>
          </w:tcPr>
          <w:p w:rsidR="00BF5BEB" w:rsidRDefault="00BF5BEB" w:rsidP="00BF5BEB">
            <w:pPr>
              <w:pStyle w:val="NormalWeb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p w:rsidR="00BF5BEB" w:rsidRPr="00BF5BEB" w:rsidRDefault="00BF5BEB" w:rsidP="00BF5BEB"/>
        </w:tc>
      </w:tr>
    </w:tbl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Bài Tập Toán lớp 3" style="position:absolute;left:0;text-align:left;margin-left:0;margin-top:.35pt;width:102.75pt;height:65.25pt;z-index:-251652096;mso-position-horizontal-relative:text;mso-position-vertical-relative:text">
            <v:imagedata r:id="rId6"/>
          </v:shape>
        </w:pic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A.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B.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C.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69B">
        <w:rPr>
          <w:sz w:val="28"/>
          <w:szCs w:val="28"/>
        </w:rPr>
        <w:t>D. 7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7: Đặt tính rồi tính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sz w:val="28"/>
          <w:szCs w:val="28"/>
        </w:rPr>
        <w:t xml:space="preserve"> 364 + 254</w:t>
      </w:r>
      <w:r w:rsidR="00BF5BEB">
        <w:rPr>
          <w:sz w:val="28"/>
          <w:szCs w:val="28"/>
        </w:rPr>
        <w:tab/>
      </w:r>
      <w:r w:rsidR="00BF5BEB">
        <w:rPr>
          <w:sz w:val="28"/>
          <w:szCs w:val="28"/>
        </w:rPr>
        <w:tab/>
      </w:r>
      <w:r w:rsidRPr="0039069B">
        <w:rPr>
          <w:sz w:val="28"/>
          <w:szCs w:val="28"/>
        </w:rPr>
        <w:t xml:space="preserve"> 270 – 89</w:t>
      </w:r>
      <w:r w:rsidR="00BF5BEB">
        <w:rPr>
          <w:sz w:val="28"/>
          <w:szCs w:val="28"/>
        </w:rPr>
        <w:tab/>
      </w:r>
      <w:r w:rsidR="00BF5BEB">
        <w:rPr>
          <w:sz w:val="28"/>
          <w:szCs w:val="28"/>
        </w:rPr>
        <w:tab/>
      </w:r>
      <w:r w:rsidRPr="0039069B">
        <w:rPr>
          <w:sz w:val="28"/>
          <w:szCs w:val="28"/>
        </w:rPr>
        <w:t>250 x 3</w:t>
      </w:r>
      <w:r w:rsidR="00BF5BEB">
        <w:rPr>
          <w:sz w:val="28"/>
          <w:szCs w:val="28"/>
        </w:rPr>
        <w:tab/>
      </w:r>
      <w:r w:rsidR="00BF5BEB">
        <w:rPr>
          <w:sz w:val="28"/>
          <w:szCs w:val="28"/>
        </w:rPr>
        <w:tab/>
      </w:r>
      <w:r w:rsidRPr="0039069B">
        <w:rPr>
          <w:sz w:val="28"/>
          <w:szCs w:val="28"/>
        </w:rPr>
        <w:t>456 : 5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8:</w:t>
      </w:r>
      <w:r w:rsidR="00BF5BEB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39069B">
        <w:rPr>
          <w:rStyle w:val="Strong"/>
          <w:sz w:val="28"/>
          <w:szCs w:val="28"/>
          <w:bdr w:val="none" w:sz="0" w:space="0" w:color="auto" w:frame="1"/>
        </w:rPr>
        <w:t>Tìm y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sz w:val="28"/>
          <w:szCs w:val="28"/>
        </w:rPr>
        <w:t xml:space="preserve"> y : 6 = 123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sz w:val="28"/>
          <w:szCs w:val="28"/>
        </w:rPr>
        <w:t>y x 4 = 450 - 10</w:t>
      </w: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t>Câu 9:</w:t>
      </w:r>
      <w:r w:rsidRPr="0039069B">
        <w:rPr>
          <w:rStyle w:val="Emphasis"/>
          <w:b/>
          <w:bCs/>
          <w:sz w:val="28"/>
          <w:szCs w:val="28"/>
          <w:bdr w:val="none" w:sz="0" w:space="0" w:color="auto" w:frame="1"/>
        </w:rPr>
        <w:t> </w:t>
      </w:r>
      <w:r w:rsidRPr="0039069B">
        <w:rPr>
          <w:sz w:val="28"/>
          <w:szCs w:val="28"/>
        </w:rPr>
        <w:t>Một cửa hàng buổi sáng bán được 80 kg tỏi, buổi chiều bán đ</w:t>
      </w:r>
      <w:r w:rsidR="00BF5BEB">
        <w:rPr>
          <w:sz w:val="28"/>
          <w:szCs w:val="28"/>
        </w:rPr>
        <w:t xml:space="preserve">ược số tỏi bằng </w:t>
      </w:r>
      <w:r w:rsidR="00BF5BEB" w:rsidRPr="00BF5BEB">
        <w:rPr>
          <w:position w:val="-24"/>
          <w:sz w:val="28"/>
          <w:szCs w:val="28"/>
          <w:lang w:val="nl-NL"/>
        </w:rPr>
        <w:object w:dxaOrig="240" w:dyaOrig="620"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44691104" r:id="rId8"/>
        </w:object>
      </w:r>
      <w:r w:rsidRPr="0039069B">
        <w:rPr>
          <w:sz w:val="28"/>
          <w:szCs w:val="28"/>
        </w:rPr>
        <w:t xml:space="preserve"> lần số tỏi buổi sáng. Hỏi cả hai buổi bán được bao nhiêu ki-lô-gam tỏi?</w:t>
      </w:r>
    </w:p>
    <w:p w:rsidR="00BF5BEB" w:rsidRDefault="00BF5BE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39069B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69B">
        <w:rPr>
          <w:rStyle w:val="Strong"/>
          <w:sz w:val="28"/>
          <w:szCs w:val="28"/>
          <w:bdr w:val="none" w:sz="0" w:space="0" w:color="auto" w:frame="1"/>
        </w:rPr>
        <w:lastRenderedPageBreak/>
        <w:t>Câu 10: </w:t>
      </w:r>
    </w:p>
    <w:p w:rsidR="0039069B" w:rsidRPr="0039069B" w:rsidRDefault="00BF5BE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="0039069B" w:rsidRPr="0039069B">
        <w:rPr>
          <w:sz w:val="28"/>
          <w:szCs w:val="28"/>
        </w:rPr>
        <w:t>Tìm một số biết rằng lấy số đó nhân với số lớn nhất có một chữ số thì được kết quả là 108?</w:t>
      </w:r>
    </w:p>
    <w:p w:rsidR="0039069B" w:rsidRPr="0039069B" w:rsidRDefault="00BF5BE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b/</w:t>
      </w:r>
      <w:r w:rsidR="0039069B" w:rsidRPr="0039069B">
        <w:rPr>
          <w:sz w:val="28"/>
          <w:szCs w:val="28"/>
        </w:rPr>
        <w:t xml:space="preserve"> Tính nhanh</w:t>
      </w:r>
    </w:p>
    <w:p w:rsidR="00A956B6" w:rsidRPr="0039069B" w:rsidRDefault="0039069B" w:rsidP="00BF5B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39069B">
        <w:rPr>
          <w:sz w:val="28"/>
          <w:szCs w:val="28"/>
        </w:rPr>
        <w:t xml:space="preserve">115 + 146 + 185 + 162 + 138 + 154 </w:t>
      </w:r>
    </w:p>
    <w:p w:rsidR="00BF5BEB" w:rsidRDefault="00BF5BEB" w:rsidP="00A956B6">
      <w:pPr>
        <w:jc w:val="center"/>
        <w:rPr>
          <w:rFonts w:cs="Times New Roman"/>
          <w:sz w:val="28"/>
          <w:szCs w:val="28"/>
        </w:rPr>
      </w:pPr>
    </w:p>
    <w:p w:rsidR="00BF5BEB" w:rsidRPr="0039069B" w:rsidRDefault="00BF5BEB" w:rsidP="00A956B6">
      <w:pPr>
        <w:jc w:val="center"/>
        <w:rPr>
          <w:rFonts w:cs="Times New Roman"/>
          <w:sz w:val="28"/>
          <w:szCs w:val="28"/>
        </w:rPr>
      </w:pPr>
    </w:p>
    <w:p w:rsidR="00E80CA3" w:rsidRPr="00684688" w:rsidRDefault="00E80CA3" w:rsidP="00E219FC">
      <w:pPr>
        <w:rPr>
          <w:b/>
          <w:sz w:val="36"/>
          <w:szCs w:val="36"/>
        </w:rPr>
      </w:pPr>
      <w:r w:rsidRPr="00684688">
        <w:rPr>
          <w:b/>
          <w:sz w:val="36"/>
          <w:szCs w:val="36"/>
        </w:rPr>
        <w:t>Thứ 6: 2</w:t>
      </w:r>
      <w:r w:rsidR="00927EBE">
        <w:rPr>
          <w:b/>
          <w:sz w:val="36"/>
          <w:szCs w:val="36"/>
        </w:rPr>
        <w:t>8</w:t>
      </w:r>
      <w:r w:rsidRPr="00684688">
        <w:rPr>
          <w:b/>
          <w:sz w:val="36"/>
          <w:szCs w:val="36"/>
        </w:rPr>
        <w:t>/2/2020</w:t>
      </w:r>
    </w:p>
    <w:p w:rsidR="00E80CA3" w:rsidRPr="00684688" w:rsidRDefault="00E80CA3" w:rsidP="00E219FC">
      <w:pPr>
        <w:rPr>
          <w:b/>
          <w:sz w:val="36"/>
          <w:szCs w:val="36"/>
        </w:rPr>
      </w:pPr>
      <w:r w:rsidRPr="00684688">
        <w:rPr>
          <w:b/>
          <w:sz w:val="36"/>
          <w:szCs w:val="36"/>
        </w:rPr>
        <w:t xml:space="preserve">Rèn chữ: </w:t>
      </w:r>
    </w:p>
    <w:p w:rsidR="00E80CA3" w:rsidRPr="00927EBE" w:rsidRDefault="00BF5BEB" w:rsidP="00BF5BEB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Hội đua voi ở Tây Nguyên</w:t>
      </w:r>
      <w:r w:rsidR="00684688" w:rsidRPr="00927EBE">
        <w:rPr>
          <w:b/>
          <w:sz w:val="32"/>
          <w:szCs w:val="32"/>
        </w:rPr>
        <w:t xml:space="preserve"> </w:t>
      </w:r>
    </w:p>
    <w:sectPr w:rsidR="00E80CA3" w:rsidRPr="00927EBE" w:rsidSect="004A0DD1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001 Kieu 2 5H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527F"/>
    <w:multiLevelType w:val="hybridMultilevel"/>
    <w:tmpl w:val="55B6C282"/>
    <w:lvl w:ilvl="0" w:tplc="B87030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19FC"/>
    <w:rsid w:val="000E4C14"/>
    <w:rsid w:val="0039069B"/>
    <w:rsid w:val="004A0DD1"/>
    <w:rsid w:val="005726A2"/>
    <w:rsid w:val="005A29E7"/>
    <w:rsid w:val="00684688"/>
    <w:rsid w:val="007A76BB"/>
    <w:rsid w:val="00927EBE"/>
    <w:rsid w:val="00976E6A"/>
    <w:rsid w:val="0098346C"/>
    <w:rsid w:val="00A5386A"/>
    <w:rsid w:val="00A956B6"/>
    <w:rsid w:val="00BF5BEB"/>
    <w:rsid w:val="00BF6A94"/>
    <w:rsid w:val="00C67440"/>
    <w:rsid w:val="00CF17BD"/>
    <w:rsid w:val="00DD39CB"/>
    <w:rsid w:val="00E219FC"/>
    <w:rsid w:val="00E8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F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B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76E6A"/>
    <w:rPr>
      <w:b/>
      <w:bCs/>
    </w:rPr>
  </w:style>
  <w:style w:type="paragraph" w:styleId="NormalWeb">
    <w:name w:val="Normal (Web)"/>
    <w:basedOn w:val="Normal"/>
    <w:uiPriority w:val="99"/>
    <w:rsid w:val="00976E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9069B"/>
    <w:rPr>
      <w:i/>
      <w:iCs/>
    </w:rPr>
  </w:style>
  <w:style w:type="table" w:styleId="TableGrid">
    <w:name w:val="Table Grid"/>
    <w:basedOn w:val="TableNormal"/>
    <w:uiPriority w:val="59"/>
    <w:rsid w:val="0039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s.vietnamdoc.net/data/image/2020/02/07/bai-on-tap-o-nha-nghi-phong-chong-dich-benh-mon-toan-lop-3-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D3BD0-A0FE-4C5F-A1B8-9F50EFF6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2020-02-18T11:58:00Z</dcterms:created>
  <dcterms:modified xsi:type="dcterms:W3CDTF">2020-03-02T14:52:00Z</dcterms:modified>
</cp:coreProperties>
</file>